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>Sąlygų 1 priedas</w:t>
      </w:r>
    </w:p>
    <w:p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:rsidR="00BD53B4" w:rsidRPr="009110BC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bookmarkStart w:id="1" w:name="_GoBack"/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 PIRKIMO</w:t>
      </w:r>
    </w:p>
    <w:bookmarkEnd w:id="1"/>
    <w:p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    m. _________________  ____ d.</w:t>
      </w:r>
    </w:p>
    <w:p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BD53B4" w:rsidRPr="009110BC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:rsidR="00BD53B4" w:rsidRPr="009110BC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Pageidaujame įsigyti visą transporto priemonių komplektą: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545"/>
        <w:gridCol w:w="1527"/>
        <w:gridCol w:w="1681"/>
        <w:gridCol w:w="2038"/>
        <w:gridCol w:w="2060"/>
      </w:tblGrid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B4" w:rsidRPr="009110BC" w:rsidRDefault="00BD53B4" w:rsidP="00CB7799">
            <w:pPr>
              <w:ind w:left="63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B4" w:rsidRPr="009110BC" w:rsidRDefault="00BD53B4" w:rsidP="00CB7799">
            <w:pPr>
              <w:ind w:left="283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eurais be PVM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B4" w:rsidRPr="009110BC" w:rsidRDefault="00BD53B4" w:rsidP="00CB7799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 w:rsidRPr="00925811"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eurais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(įskaitant</w:t>
            </w:r>
            <w:r w:rsidRPr="00925811">
              <w:rPr>
                <w:rFonts w:asciiTheme="minorHAnsi" w:hAnsiTheme="minorHAnsi" w:cstheme="minorHAnsi"/>
                <w:b/>
                <w:szCs w:val="24"/>
                <w:lang w:eastAsia="en-US"/>
              </w:rPr>
              <w:t xml:space="preserve"> PVM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TP kategorija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Pastaba*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 069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 071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GED 320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4.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ERZ 443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5.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HHG 516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6.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ERZ 435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7.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ERZ 451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8.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GED 329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9.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 394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10.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ERZ 432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11.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FBF 229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12.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HNN 887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13.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ECB 337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14.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GEC 776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15.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FJC 798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FJC 799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17.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GEG 328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18.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GEG 329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19.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GHT 802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20.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GHT 804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21.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GHT 805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22.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GRV 831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23.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FJC 796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24.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FJC 801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25.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FJC 802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26.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GEG 324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27.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GEG 327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28.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GHT 799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29.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FBF 956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30.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EDV 064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31.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ETO 460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32.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FDD 146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33.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FEO 281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34.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FNP 388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35.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HMU 874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36.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RKR 223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37.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EZA 790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38.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EZE 661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39.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HNP 665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40.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FNP 387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GZD 507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Lengvasis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PVM neapmokestinama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42.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FRB 886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43.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HBG 537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Krovininis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3B4" w:rsidRPr="009110BC" w:rsidRDefault="00BD53B4" w:rsidP="00CB7799">
            <w:pPr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PVM apmokestinama</w:t>
            </w:r>
          </w:p>
        </w:tc>
      </w:tr>
      <w:tr w:rsidR="00BD53B4" w:rsidRPr="009110BC" w:rsidTr="00CB7799"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Bendra pasiūlymo kaina (Eur su PVM):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p w:rsidR="00BD53B4" w:rsidRPr="00CB7799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vertAlign w:val="superscript"/>
        </w:rPr>
        <w:t>1)</w:t>
      </w:r>
      <w:r>
        <w:rPr>
          <w:rFonts w:asciiTheme="minorHAnsi" w:hAnsiTheme="minorHAnsi" w:cstheme="minorHAnsi"/>
          <w:szCs w:val="24"/>
        </w:rPr>
        <w:t>Pateikiama galutinė siūloma automobilio pirkimo kaina, įskaitant pridėtinės vertės mokestį, jei pardavimas apmokestinamas PVM arba galutinė siūloma lengvojo automobilio pirkimo kaina, kai pardavimas PVM neapmokestinamas.</w:t>
      </w:r>
    </w:p>
    <w:p w:rsidR="00BD53B4" w:rsidRPr="00CB7799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vertAlign w:val="superscript"/>
          <w:lang w:eastAsia="en-US"/>
        </w:rPr>
      </w:pPr>
    </w:p>
    <w:p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vertAlign w:val="superscript"/>
          <w:lang w:eastAsia="en-US"/>
        </w:rPr>
        <w:t>2)</w:t>
      </w:r>
      <w:r w:rsidRPr="00925811">
        <w:rPr>
          <w:rFonts w:asciiTheme="minorHAnsi" w:hAnsiTheme="minorHAnsi" w:cstheme="minorHAnsi"/>
          <w:szCs w:val="24"/>
          <w:lang w:eastAsia="en-US"/>
        </w:rPr>
        <w:t xml:space="preserve"> Lengvųjų automobilių </w:t>
      </w:r>
      <w:r>
        <w:rPr>
          <w:rFonts w:asciiTheme="minorHAnsi" w:hAnsiTheme="minorHAnsi" w:cstheme="minorHAnsi"/>
          <w:szCs w:val="24"/>
          <w:lang w:eastAsia="en-US"/>
        </w:rPr>
        <w:t>pardavimas</w:t>
      </w:r>
      <w:r w:rsidRPr="00925811">
        <w:rPr>
          <w:rFonts w:asciiTheme="minorHAnsi" w:hAnsiTheme="minorHAnsi" w:cstheme="minorHAnsi"/>
          <w:szCs w:val="24"/>
          <w:lang w:eastAsia="en-US"/>
        </w:rPr>
        <w:t xml:space="preserve"> PVM neapmokestinamas</w:t>
      </w:r>
      <w:r>
        <w:rPr>
          <w:rFonts w:asciiTheme="minorHAnsi" w:hAnsiTheme="minorHAnsi" w:cstheme="minorHAnsi"/>
          <w:szCs w:val="24"/>
          <w:lang w:eastAsia="en-US"/>
        </w:rPr>
        <w:t xml:space="preserve"> pagal PVMĮ 33 str. 1 d. 2 p.</w:t>
      </w:r>
      <w:r w:rsidRPr="00925811">
        <w:rPr>
          <w:rFonts w:asciiTheme="minorHAnsi" w:hAnsiTheme="minorHAnsi" w:cstheme="minorHAnsi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Cs w:val="24"/>
          <w:lang w:eastAsia="en-US"/>
        </w:rPr>
        <w:t>K</w:t>
      </w:r>
      <w:r w:rsidRPr="00925811">
        <w:rPr>
          <w:rFonts w:asciiTheme="minorHAnsi" w:hAnsiTheme="minorHAnsi" w:cstheme="minorHAnsi"/>
          <w:szCs w:val="24"/>
          <w:lang w:eastAsia="en-US"/>
        </w:rPr>
        <w:t>rovinin</w:t>
      </w:r>
      <w:r>
        <w:rPr>
          <w:rFonts w:asciiTheme="minorHAnsi" w:hAnsiTheme="minorHAnsi" w:cstheme="minorHAnsi"/>
          <w:szCs w:val="24"/>
          <w:lang w:eastAsia="en-US"/>
        </w:rPr>
        <w:t>ių</w:t>
      </w:r>
      <w:r w:rsidRPr="00925811">
        <w:rPr>
          <w:rFonts w:asciiTheme="minorHAnsi" w:hAnsiTheme="minorHAnsi" w:cstheme="minorHAnsi"/>
          <w:szCs w:val="24"/>
          <w:lang w:eastAsia="en-US"/>
        </w:rPr>
        <w:t xml:space="preserve"> transporto priemon</w:t>
      </w:r>
      <w:r>
        <w:rPr>
          <w:rFonts w:asciiTheme="minorHAnsi" w:hAnsiTheme="minorHAnsi" w:cstheme="minorHAnsi"/>
          <w:szCs w:val="24"/>
          <w:lang w:eastAsia="en-US"/>
        </w:rPr>
        <w:t>ių pardavimas PVM apmokestinamas, PVM taikomas LR Pridėtinės vertės mokesčio įstatyme nustatyta tvarka.</w:t>
      </w:r>
    </w:p>
    <w:bookmarkEnd w:id="0"/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B4" w:rsidRDefault="00BD53B4" w:rsidP="00BD53B4">
      <w:r>
        <w:separator/>
      </w:r>
    </w:p>
  </w:endnote>
  <w:endnote w:type="continuationSeparator" w:id="0">
    <w:p w:rsidR="00BD53B4" w:rsidRDefault="00BD53B4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BD53B4" w:rsidP="00EE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ADB" w:rsidRDefault="00BD53B4" w:rsidP="00EE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Pr="00425AE2" w:rsidRDefault="00BD53B4" w:rsidP="00EE1224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425AE2">
      <w:rPr>
        <w:rStyle w:val="PageNumber"/>
        <w:rFonts w:asciiTheme="minorHAnsi" w:hAnsiTheme="minorHAnsi" w:cstheme="minorHAnsi"/>
      </w:rPr>
      <w:fldChar w:fldCharType="begin"/>
    </w:r>
    <w:r w:rsidRPr="00425AE2">
      <w:rPr>
        <w:rStyle w:val="PageNumber"/>
        <w:rFonts w:asciiTheme="minorHAnsi" w:hAnsiTheme="minorHAnsi" w:cstheme="minorHAnsi"/>
      </w:rPr>
      <w:instrText xml:space="preserve">PAGE  </w:instrText>
    </w:r>
    <w:r w:rsidRPr="00425AE2">
      <w:rPr>
        <w:rStyle w:val="PageNumber"/>
        <w:rFonts w:asciiTheme="minorHAnsi" w:hAnsiTheme="minorHAnsi" w:cstheme="minorHAnsi"/>
      </w:rPr>
      <w:fldChar w:fldCharType="separate"/>
    </w:r>
    <w:r>
      <w:rPr>
        <w:rStyle w:val="PageNumber"/>
        <w:rFonts w:asciiTheme="minorHAnsi" w:hAnsiTheme="minorHAnsi" w:cstheme="minorHAnsi"/>
        <w:noProof/>
      </w:rPr>
      <w:t>19</w:t>
    </w:r>
    <w:r w:rsidRPr="00425AE2">
      <w:rPr>
        <w:rStyle w:val="PageNumber"/>
        <w:rFonts w:asciiTheme="minorHAnsi" w:hAnsiTheme="minorHAnsi" w:cstheme="minorHAnsi"/>
      </w:rPr>
      <w:fldChar w:fldCharType="end"/>
    </w:r>
  </w:p>
  <w:p w:rsidR="005A5ADB" w:rsidRDefault="00BD53B4">
    <w:pPr>
      <w:pStyle w:val="Footer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BD53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5ADB" w:rsidRDefault="00BD5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B4" w:rsidRDefault="00BD53B4" w:rsidP="00BD53B4">
      <w:r>
        <w:separator/>
      </w:r>
    </w:p>
  </w:footnote>
  <w:footnote w:type="continuationSeparator" w:id="0">
    <w:p w:rsidR="00BD53B4" w:rsidRDefault="00BD53B4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DB" w:rsidRDefault="00BD53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ADB" w:rsidRDefault="00BD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Heading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BD53B4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A50EA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aliases w:val="Overskrift 1 indholdsforteg."/>
    <w:basedOn w:val="Normal"/>
    <w:next w:val="Normal"/>
    <w:link w:val="Heading1Char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 + Kairėje:  0 cm,Pirmoji eilutė:  0 cm,Title Header2"/>
    <w:basedOn w:val="Normal"/>
    <w:next w:val="Normal"/>
    <w:link w:val="Heading2Char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Heading3">
    <w:name w:val="heading 3"/>
    <w:aliases w:val="Overskrift 3 indholdsfortegn.,Section Header3,Sub-Clause Paragraph,Antraste 3,Antraste 31,Antraste 32,Antraste 33,Antraste 34,Antraste 35,Antraste 36,Antraste 37,H3"/>
    <w:basedOn w:val="Normal"/>
    <w:next w:val="Normal"/>
    <w:link w:val="Heading3Char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Heading4">
    <w:name w:val="heading 4"/>
    <w:aliases w:val="Heading 4 Char Char Char Char,Sub-Clause Sub-paragraph, Sub-Clause Sub-paragraph,Overskrift 4 indholdsforteg."/>
    <w:basedOn w:val="Normal"/>
    <w:next w:val="Normal"/>
    <w:link w:val="Heading4Char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Heading5">
    <w:name w:val="heading 5"/>
    <w:aliases w:val=" Char12"/>
    <w:basedOn w:val="Normal"/>
    <w:next w:val="Normal"/>
    <w:link w:val="Heading5Char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link w:val="Heading8Char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yperlink">
    <w:name w:val="Hyperlink"/>
    <w:basedOn w:val="DefaultParagraphFont"/>
    <w:rsid w:val="00BD53B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Header">
    <w:name w:val="header"/>
    <w:basedOn w:val="Normal"/>
    <w:link w:val="HeaderChar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HeaderChar">
    <w:name w:val="Header Char"/>
    <w:basedOn w:val="DefaultParagraphFont"/>
    <w:link w:val="Header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Normal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BodyTextIndent3">
    <w:name w:val="Body Text Indent 3"/>
    <w:basedOn w:val="Normal"/>
    <w:link w:val="BodyTextIndent3Char"/>
    <w:rsid w:val="00BD53B4"/>
    <w:pPr>
      <w:tabs>
        <w:tab w:val="left" w:pos="4536"/>
      </w:tabs>
      <w:ind w:firstLine="2268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2">
    <w:name w:val="Body Text Indent 2"/>
    <w:basedOn w:val="Normal"/>
    <w:link w:val="BodyTextIndent2Char"/>
    <w:rsid w:val="00BD53B4"/>
    <w:pPr>
      <w:ind w:left="72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BodyText3">
    <w:name w:val="Body Text 3"/>
    <w:basedOn w:val="Normal"/>
    <w:link w:val="BodyText3Char"/>
    <w:rsid w:val="00BD53B4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Indent">
    <w:name w:val="Body Text Indent"/>
    <w:basedOn w:val="Normal"/>
    <w:link w:val="BodyTextIndentChar"/>
    <w:rsid w:val="00BD53B4"/>
    <w:pPr>
      <w:ind w:firstLine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Footer">
    <w:name w:val="footer"/>
    <w:basedOn w:val="Normal"/>
    <w:link w:val="FooterChar"/>
    <w:rsid w:val="00BD5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ageNumber">
    <w:name w:val="page number"/>
    <w:basedOn w:val="DefaultParagraphFont"/>
    <w:rsid w:val="00BD53B4"/>
  </w:style>
  <w:style w:type="paragraph" w:styleId="PlainText">
    <w:name w:val="Plain Text"/>
    <w:basedOn w:val="Normal"/>
    <w:link w:val="PlainTextChar"/>
    <w:rsid w:val="00BD53B4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D53B4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Normal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BodyText">
    <w:name w:val="Body Text"/>
    <w:basedOn w:val="Normal"/>
    <w:link w:val="BodyTextChar"/>
    <w:rsid w:val="00BD53B4"/>
    <w:pPr>
      <w:jc w:val="both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Normal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BlockText">
    <w:name w:val="Block Text"/>
    <w:basedOn w:val="Normal"/>
    <w:rsid w:val="00BD53B4"/>
    <w:pPr>
      <w:ind w:left="-180" w:right="142" w:hanging="180"/>
    </w:pPr>
    <w:rPr>
      <w:b/>
      <w:bCs/>
    </w:rPr>
  </w:style>
  <w:style w:type="paragraph" w:styleId="BodyText2">
    <w:name w:val="Body Text 2"/>
    <w:basedOn w:val="Normal"/>
    <w:link w:val="BodyText2Char"/>
    <w:rsid w:val="00BD53B4"/>
    <w:pPr>
      <w:ind w:right="142"/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phasis">
    <w:name w:val="Emphasis"/>
    <w:qFormat/>
    <w:rsid w:val="00BD53B4"/>
    <w:rPr>
      <w:rFonts w:ascii="Arial Black" w:hAnsi="Arial Black"/>
      <w:sz w:val="18"/>
    </w:rPr>
  </w:style>
  <w:style w:type="character" w:styleId="Strong">
    <w:name w:val="Strong"/>
    <w:basedOn w:val="DefaultParagraphFont"/>
    <w:qFormat/>
    <w:rsid w:val="00BD53B4"/>
    <w:rPr>
      <w:b/>
      <w:bCs/>
    </w:rPr>
  </w:style>
  <w:style w:type="paragraph" w:styleId="NormalWeb">
    <w:name w:val="Normal (Web)"/>
    <w:basedOn w:val="Normal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Normal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Normal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BalloonText">
    <w:name w:val="Balloon Text"/>
    <w:basedOn w:val="Normal"/>
    <w:link w:val="BalloonTextChar"/>
    <w:semiHidden/>
    <w:rsid w:val="00BD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TableGrid">
    <w:name w:val="Table Grid"/>
    <w:basedOn w:val="TableNorma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BD53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3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uiPriority w:val="1"/>
    <w:qFormat/>
    <w:rsid w:val="00BD53B4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BD53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1843</Words>
  <Characters>1051</Characters>
  <Application>Microsoft Office Word</Application>
  <DocSecurity>0</DocSecurity>
  <Lines>8</Lines>
  <Paragraphs>5</Paragraphs>
  <ScaleCrop>false</ScaleCrop>
  <Company>AB AmberGrid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Morta Lialytė</cp:lastModifiedBy>
  <cp:revision>1</cp:revision>
  <dcterms:created xsi:type="dcterms:W3CDTF">2021-11-15T10:35:00Z</dcterms:created>
  <dcterms:modified xsi:type="dcterms:W3CDTF">2021-11-15T10:36:00Z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