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Vytautas Dzikaras, tel. (8 </w:t>
      </w:r>
      <w:bookmarkStart w:id="0" w:name="_GoBack"/>
      <w:bookmarkEnd w:id="0"/>
      <w:r w:rsidRPr="00C376C3">
        <w:rPr>
          <w:rFonts w:ascii="Times New Roman" w:hAnsi="Times New Roman" w:cs="Times New Roman"/>
          <w:sz w:val="24"/>
          <w:szCs w:val="24"/>
          <w:lang w:val="lt-LT"/>
        </w:rPr>
        <w:t>5) 232 7742, el. paštas v.dzikaras@ambergrid.lt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Augmenijos šalinimo pelkėtose magistralinių dujotiekių vietose darbai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Augmenijos šalinimo pelkėtose magistralinių dujotiekių vietose darbai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Paltanavičiaus įmonė „Ipukis“, 151136754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700.000,00 Eur be PVM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2015-10-05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166411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atšakos į Tauragės DSS ir Tauragės DSS statybos darbai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atšakos į Tauragės DSS ir Tauragės DSS statybos darbai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UAB "Šiaulų dujotiekio statyba", 144662024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III.3.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1.529.440,00 Eur su PVM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52,5 proc.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2015-10-12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Magistralinių dujotiekių intarpų įvirinimo bei avariniai remonto darbai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Magistralinių dujotiekių intarpų įvirinimo bei avariniai remonto darbai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Ūkio subjektų grupė: AB "Kauno dujotiekio statyba" (133276384); UAB "Alvora" (122049143)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876.040,00 Eur su PVM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2015-10-12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Duomenų perdavimo tinklo infrastruktūros ir informacinių sistemų saugumo audito paslaugos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Duomenų perdavimo tinklo infrastruktūros ir informacinių sistemų saugumo audito paslaugos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UAB „EIT Sprendimai“ (įm. k. 226107940), jungtinės veiklos sutarties pagrindu veikiančio kartu su UAB „Synergy Consulting“ (įm.k. 300129699)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26.904,35 Eur su PVM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2015-10-12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Automobilių stovėjimo aikštelės Nr. 1 įrengimo darbai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Automobilių stovėjimo aikštelės Nr. 1 įrengimo darbai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UAB „Fegda“, 110801759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298000 Eur su PVM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2015-10-13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Papildomų magistralinio dujotiekio statybos darbų pirkimas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Papildomų magistralinio dujotiekio statybos darbų pirkimas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UAB „Alvora“, 122049143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1.539.362 Eur su PVM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2015-10-14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C376C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Dujų slėgio apsauginiai uždarymo vožtuvai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Dujų slėgio apsauginiai uždarymo vožtuvai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: UAB "Dujų technikos centras", 120128930 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84.579,00 Eur su PVM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C376C3" w:rsidRPr="00C376C3" w:rsidRDefault="00C376C3">
      <w:pPr>
        <w:spacing w:after="0" w:line="240" w:lineRule="auto"/>
        <w:jc w:val="both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C376C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C376C3">
        <w:rPr>
          <w:rFonts w:ascii="Times New Roman" w:hAnsi="Times New Roman" w:cs="Times New Roman"/>
          <w:sz w:val="24"/>
          <w:szCs w:val="24"/>
          <w:lang w:val="lt-LT"/>
        </w:rPr>
        <w:t>: 2015-10-21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  <w:r w:rsidRPr="00C376C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C376C3" w:rsidRPr="00C376C3" w:rsidRDefault="00C376C3">
      <w:pPr>
        <w:spacing w:after="0" w:line="240" w:lineRule="auto"/>
        <w:jc w:val="center"/>
        <w:rPr>
          <w:lang w:val="lt-LT"/>
        </w:rPr>
      </w:pPr>
    </w:p>
    <w:p w:rsidR="004A36D4" w:rsidRPr="00C376C3" w:rsidRDefault="004A36D4" w:rsidP="00990229">
      <w:pPr>
        <w:rPr>
          <w:lang w:val="lt-LT"/>
        </w:rPr>
      </w:pPr>
    </w:p>
    <w:sectPr w:rsidR="004A36D4" w:rsidRPr="00C376C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1A" w:rsidRDefault="00144A1A">
      <w:pPr>
        <w:spacing w:after="0" w:line="240" w:lineRule="auto"/>
      </w:pPr>
      <w:r>
        <w:separator/>
      </w:r>
    </w:p>
  </w:endnote>
  <w:endnote w:type="continuationSeparator" w:id="0">
    <w:p w:rsidR="00144A1A" w:rsidRDefault="0014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1A" w:rsidRDefault="00144A1A">
      <w:pPr>
        <w:spacing w:after="0" w:line="240" w:lineRule="auto"/>
      </w:pPr>
      <w:r>
        <w:separator/>
      </w:r>
    </w:p>
  </w:footnote>
  <w:footnote w:type="continuationSeparator" w:id="0">
    <w:p w:rsidR="00144A1A" w:rsidRDefault="0014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1F2"/>
    <w:rsid w:val="000A1A3D"/>
    <w:rsid w:val="00144A1A"/>
    <w:rsid w:val="00167C1D"/>
    <w:rsid w:val="00195C71"/>
    <w:rsid w:val="001B3927"/>
    <w:rsid w:val="002679E3"/>
    <w:rsid w:val="00356E33"/>
    <w:rsid w:val="003D0005"/>
    <w:rsid w:val="004346F9"/>
    <w:rsid w:val="004367C6"/>
    <w:rsid w:val="00452E80"/>
    <w:rsid w:val="00485C72"/>
    <w:rsid w:val="004914EA"/>
    <w:rsid w:val="004A36D4"/>
    <w:rsid w:val="004C7A04"/>
    <w:rsid w:val="004F1697"/>
    <w:rsid w:val="005466F4"/>
    <w:rsid w:val="0054731C"/>
    <w:rsid w:val="005E6534"/>
    <w:rsid w:val="006A3491"/>
    <w:rsid w:val="006B46D8"/>
    <w:rsid w:val="006D29F2"/>
    <w:rsid w:val="007B1B98"/>
    <w:rsid w:val="008A6C9D"/>
    <w:rsid w:val="00990229"/>
    <w:rsid w:val="009B5F36"/>
    <w:rsid w:val="009E55F1"/>
    <w:rsid w:val="00A84D90"/>
    <w:rsid w:val="00AC1098"/>
    <w:rsid w:val="00AC773C"/>
    <w:rsid w:val="00B00686"/>
    <w:rsid w:val="00B250FB"/>
    <w:rsid w:val="00B94714"/>
    <w:rsid w:val="00BD6F4D"/>
    <w:rsid w:val="00BE7B50"/>
    <w:rsid w:val="00C376C3"/>
    <w:rsid w:val="00CB6849"/>
    <w:rsid w:val="00D108AF"/>
    <w:rsid w:val="00D62FAE"/>
    <w:rsid w:val="00D7333F"/>
    <w:rsid w:val="00E01CDA"/>
    <w:rsid w:val="00E07F69"/>
    <w:rsid w:val="00E67231"/>
    <w:rsid w:val="00EC132E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6966</Words>
  <Characters>3972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31</cp:revision>
  <dcterms:created xsi:type="dcterms:W3CDTF">2014-02-28T11:34:00Z</dcterms:created>
  <dcterms:modified xsi:type="dcterms:W3CDTF">2015-10-30T09:11:00Z</dcterms:modified>
</cp:coreProperties>
</file>